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附件2：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color w:val="000000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0"/>
          <w:sz w:val="44"/>
          <w:szCs w:val="44"/>
        </w:rPr>
        <w:t>大赛注册报名流程</w:t>
      </w:r>
    </w:p>
    <w:p>
      <w:pPr>
        <w:snapToGrid w:val="0"/>
        <w:spacing w:line="580" w:lineRule="exact"/>
        <w:jc w:val="center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仿宋" w:eastAsia="仿宋" w:cs="Times New Roman"/>
          <w:bCs/>
          <w:sz w:val="28"/>
          <w:szCs w:val="28"/>
        </w:rPr>
        <w:t>（参赛报名和对接服务报名）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Times New Roman" w:hAnsi="方正黑体_GBK" w:eastAsia="方正黑体_GBK" w:cs="Times New Roman"/>
          <w:sz w:val="30"/>
          <w:szCs w:val="30"/>
        </w:rPr>
        <w:t>方式一：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1.进入大赛官网，网址：</w:t>
      </w:r>
      <w:r>
        <w:rPr>
          <w:rStyle w:val="7"/>
          <w:rFonts w:ascii="Times New Roman" w:hAnsi="Times New Roman" w:eastAsia="方正仿宋_GBK" w:cs="Times New Roman"/>
          <w:color w:val="auto"/>
          <w:sz w:val="30"/>
          <w:szCs w:val="30"/>
          <w:u w:val="none"/>
        </w:rPr>
        <w:t>www.cnmaker.org.cn。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2.首次注册用户，点击“欢迎注册”，根据提示填写并完善信息，通过实名认证。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3.已注册用户，点击“登录”进入“用户中心”，可返回首页在找赛事中选择相应赛事（第七届“创客中国”暨2022年江苏省中小企业创新创业大赛）。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4.进入赛事专题页，参赛者点击“参赛报名”，发布参赛项目。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5.服务机构点击“对接服务报名”，选择参加对接活动、成为大赛评委、发布对接需求等。 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Times New Roman" w:hAnsi="方正黑体_GBK" w:eastAsia="方正黑体_GBK" w:cs="Times New Roman"/>
          <w:sz w:val="30"/>
          <w:szCs w:val="30"/>
        </w:rPr>
        <w:t>方式二：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1.进入大赛官网，网址：www.cnmaker.org.cn。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2.首次注册用户，点击“欢迎注册”，根据提示填写并完善信息，通过实名认证。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3.已注册用户，点击“登录”进入“用户中心”，可返回首页点击“参赛报名”，发布参赛项目。</w:t>
      </w:r>
    </w:p>
    <w:p>
      <w:pPr>
        <w:snapToGrid w:val="0"/>
        <w:spacing w:line="520" w:lineRule="exact"/>
        <w:ind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4.服务机构点击“对接服务报名”，选择参加对接活动、成为大赛评委、发布对接需求等。</w:t>
      </w:r>
    </w:p>
    <w:p>
      <w:pPr>
        <w:snapToGrid w:val="0"/>
        <w:spacing w:line="520" w:lineRule="exact"/>
        <w:ind w:firstLine="600" w:firstLineChars="200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方式一：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20" w:lineRule="exact"/>
        <w:ind w:firstLine="600" w:firstLineChars="200"/>
        <w:jc w:val="left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方式二：</w:t>
      </w:r>
    </w:p>
    <w:p>
      <w:pPr>
        <w:jc w:val="left"/>
      </w:pPr>
      <w:r>
        <w:drawing>
          <wp:inline distT="0" distB="0" distL="114300" distR="114300">
            <wp:extent cx="5612130" cy="4293235"/>
            <wp:effectExtent l="0" t="0" r="0" b="0"/>
            <wp:docPr id="4" name="图片 4" descr="微信图片_2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去背景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Dg5MGQ2YTVhNzRhOWUzZTUwYjE0YTdjNmE4MDIifQ=="/>
  </w:docVars>
  <w:rsids>
    <w:rsidRoot w:val="6B7F3C85"/>
    <w:rsid w:val="002B1679"/>
    <w:rsid w:val="003F0941"/>
    <w:rsid w:val="00532B0C"/>
    <w:rsid w:val="00672085"/>
    <w:rsid w:val="006802F4"/>
    <w:rsid w:val="006809E1"/>
    <w:rsid w:val="00BE19DA"/>
    <w:rsid w:val="00D14BB0"/>
    <w:rsid w:val="00E968A6"/>
    <w:rsid w:val="00F36DC6"/>
    <w:rsid w:val="05E10632"/>
    <w:rsid w:val="0CB4CE35"/>
    <w:rsid w:val="115A1ED8"/>
    <w:rsid w:val="11C43B04"/>
    <w:rsid w:val="2B833D9C"/>
    <w:rsid w:val="2D990630"/>
    <w:rsid w:val="339F0909"/>
    <w:rsid w:val="3FEB57D4"/>
    <w:rsid w:val="41AF7AD4"/>
    <w:rsid w:val="467C18C0"/>
    <w:rsid w:val="52693B78"/>
    <w:rsid w:val="5B362A51"/>
    <w:rsid w:val="5E2D03A1"/>
    <w:rsid w:val="5F9DEA3A"/>
    <w:rsid w:val="6B7F3C85"/>
    <w:rsid w:val="73FC3DE6"/>
    <w:rsid w:val="74925AA6"/>
    <w:rsid w:val="7725626D"/>
    <w:rsid w:val="7DCFEC83"/>
    <w:rsid w:val="BF3FF0BD"/>
    <w:rsid w:val="DAB3A06F"/>
    <w:rsid w:val="DBFC19E7"/>
    <w:rsid w:val="DED451A3"/>
    <w:rsid w:val="E70BD8E4"/>
    <w:rsid w:val="F37D5610"/>
    <w:rsid w:val="F97C9D08"/>
    <w:rsid w:val="FDF40CC5"/>
    <w:rsid w:val="FFF7B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402</Characters>
  <Lines>3</Lines>
  <Paragraphs>1</Paragraphs>
  <TotalTime>4</TotalTime>
  <ScaleCrop>false</ScaleCrop>
  <LinksUpToDate>false</LinksUpToDate>
  <CharactersWithSpaces>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2019-02-24T17:58:00Z</dcterms:created>
  <dc:creator>张飞云</dc:creator>
  <cp:lastModifiedBy>xToNG.</cp:lastModifiedBy>
  <cp:lastPrinted>2022-06-09T09:11:00Z</cp:lastPrinted>
  <dcterms:modified xsi:type="dcterms:W3CDTF">2022-06-17T09:54:23Z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DD7234B3A4954562AD9FFBFA2CAF8AAA</vt:lpwstr>
  </property>
</Properties>
</file>